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90F0" w14:textId="77777777" w:rsidR="007E0625" w:rsidRPr="004563BC" w:rsidRDefault="007E0625" w:rsidP="007E0625">
      <w:pPr>
        <w:spacing w:after="0" w:line="240" w:lineRule="auto"/>
        <w:jc w:val="center"/>
        <w:rPr>
          <w:rFonts w:cstheme="minorHAnsi"/>
          <w:b/>
          <w:i/>
          <w:sz w:val="34"/>
          <w:szCs w:val="34"/>
          <w:u w:val="single"/>
        </w:rPr>
      </w:pPr>
      <w:r w:rsidRPr="004563BC">
        <w:rPr>
          <w:rFonts w:cstheme="minorHAnsi"/>
          <w:b/>
          <w:i/>
          <w:color w:val="4472C4" w:themeColor="accent1"/>
          <w:sz w:val="34"/>
          <w:szCs w:val="34"/>
          <w:u w:val="single"/>
        </w:rPr>
        <w:t>Seminari e incontri professionalizzanti: Norme operative</w:t>
      </w:r>
    </w:p>
    <w:p w14:paraId="0EFB1CE9" w14:textId="77777777" w:rsidR="007E0625" w:rsidRPr="004563BC" w:rsidRDefault="007E0625" w:rsidP="007E06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90C254" w14:textId="77777777" w:rsidR="007E0625" w:rsidRPr="004563BC" w:rsidRDefault="007E0625" w:rsidP="007E06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7BE663" w14:textId="77777777" w:rsidR="007E0625" w:rsidRPr="004563BC" w:rsidRDefault="007E0625" w:rsidP="007E06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63BC">
        <w:rPr>
          <w:rFonts w:cstheme="minorHAnsi"/>
          <w:sz w:val="24"/>
          <w:szCs w:val="24"/>
        </w:rPr>
        <w:t xml:space="preserve">Per partecipare ai seminari professionalizzanti occorre registrarsi al link "REGISTRATI" presente nella pagina web dei seminari organizzati dal DEI in alto selezionando il seminario che si intende frequentare. </w:t>
      </w:r>
    </w:p>
    <w:p w14:paraId="2A421D96" w14:textId="77777777" w:rsidR="007E0625" w:rsidRPr="004563BC" w:rsidRDefault="007E0625" w:rsidP="007E06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75D11E" w14:textId="77777777" w:rsidR="007E0625" w:rsidRPr="004563BC" w:rsidRDefault="007E0625" w:rsidP="007E06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63BC">
        <w:rPr>
          <w:rFonts w:cstheme="minorHAnsi"/>
          <w:sz w:val="24"/>
          <w:szCs w:val="24"/>
        </w:rPr>
        <w:t>Nel caso in cui uno studente già prenotato ad un seminario non intendesse più partecipare, dovrà darne immediata comunicazione all'Ufficio della didattica e dei servizi agli studenti. L'eventuale mancanza di tale comunicazione sarà tenuta in considerazione per un'eventuale esclusione dai successivi seminari ai quali lo studente intendesse partecipare.</w:t>
      </w:r>
    </w:p>
    <w:p w14:paraId="53E44CA1" w14:textId="77777777" w:rsidR="007E0625" w:rsidRPr="004563BC" w:rsidRDefault="007E0625" w:rsidP="007E06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5CA96E" w14:textId="77777777" w:rsidR="007E0625" w:rsidRPr="004563BC" w:rsidRDefault="007E0625" w:rsidP="007E062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563BC">
        <w:rPr>
          <w:rFonts w:asciiTheme="minorHAnsi" w:eastAsiaTheme="minorHAnsi" w:hAnsiTheme="minorHAnsi" w:cstheme="minorHAnsi"/>
          <w:lang w:eastAsia="en-US"/>
        </w:rPr>
        <w:t>Le Linee-guida adottate dal DEI fissano la corrispondenza di 12,5 ore di seminari per 1 CFU (e quindi 6 CFU corrispondono a 75 ore di seminari, mentre 4 CFU corrispondono a 50 ore).</w:t>
      </w:r>
    </w:p>
    <w:p w14:paraId="15DCE536" w14:textId="77777777" w:rsidR="007E0625" w:rsidRPr="004563BC" w:rsidRDefault="007E0625" w:rsidP="007E062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56521305" w14:textId="77777777" w:rsidR="007E0625" w:rsidRPr="004563BC" w:rsidRDefault="007E0625" w:rsidP="007E06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63BC">
        <w:rPr>
          <w:rFonts w:cstheme="minorHAnsi"/>
          <w:sz w:val="24"/>
          <w:szCs w:val="24"/>
        </w:rPr>
        <w:t xml:space="preserve">I seminari e attività professionalizzanti sono convalidabili (e cumulabili) purché: (a) ciascuna attività (ciclo seminariale) consti di almeno 5 ore (la durata usuale dei cicli di seminario è comunque compresa tra 15 e 25 ore) e (b) al termine di ciascun ciclo seminariale </w:t>
      </w:r>
      <w:r w:rsidRPr="004D2270">
        <w:rPr>
          <w:rFonts w:cstheme="minorHAnsi"/>
          <w:sz w:val="24"/>
          <w:szCs w:val="24"/>
        </w:rPr>
        <w:t>sia prevista una prova o un test, da superare entro un termine indicato dal docente proponente. c) sia assicurata la funzionalità rispetto al percorso di studi.</w:t>
      </w:r>
    </w:p>
    <w:p w14:paraId="25B08ED2" w14:textId="77777777" w:rsidR="007E0625" w:rsidRPr="004563BC" w:rsidRDefault="007E0625" w:rsidP="007E06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63C644" w14:textId="77777777" w:rsidR="007E0625" w:rsidRPr="004563BC" w:rsidRDefault="007E0625" w:rsidP="007E062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563BC">
        <w:rPr>
          <w:rFonts w:asciiTheme="minorHAnsi" w:eastAsiaTheme="minorHAnsi" w:hAnsiTheme="minorHAnsi" w:cstheme="minorHAnsi"/>
          <w:lang w:eastAsia="en-US"/>
        </w:rPr>
        <w:t>La verifica della presenza dello studente e la certificazione del superamento del test è a cura del docente proponente l’attività seminariale.</w:t>
      </w:r>
    </w:p>
    <w:p w14:paraId="6BB9C61D" w14:textId="77777777" w:rsidR="007E0625" w:rsidRPr="004563BC" w:rsidRDefault="007E0625" w:rsidP="007E06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F23534" w14:textId="77777777" w:rsidR="007E0625" w:rsidRPr="004563BC" w:rsidRDefault="007E0625" w:rsidP="007E06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63BC">
        <w:rPr>
          <w:rFonts w:cstheme="minorHAnsi"/>
          <w:sz w:val="24"/>
          <w:szCs w:val="24"/>
        </w:rPr>
        <w:t>Lo studente è tenuto a conservare la certificazione relativa alla frequenza dei seminari nonché del superamento delle prove finali previste per le attività seminariali.</w:t>
      </w:r>
    </w:p>
    <w:p w14:paraId="76EFFC35" w14:textId="77777777" w:rsidR="007E0625" w:rsidRPr="004563BC" w:rsidRDefault="007E0625" w:rsidP="007E06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AB61CE" w14:textId="77777777" w:rsidR="007E0625" w:rsidRPr="004563BC" w:rsidRDefault="007E0625" w:rsidP="007E06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563BC">
        <w:rPr>
          <w:rFonts w:cstheme="minorHAnsi"/>
          <w:sz w:val="24"/>
          <w:szCs w:val="24"/>
        </w:rPr>
        <w:t>Le certificazioni devono essere allegate alla domanda di riconoscimento, quando essa viene presentata al compimento totale dell’insieme di attività richieste per il soddisfacimento dei CFU previsti.</w:t>
      </w:r>
    </w:p>
    <w:p w14:paraId="1CD4130D" w14:textId="77777777" w:rsidR="007E0625" w:rsidRPr="004563BC" w:rsidRDefault="007E0625" w:rsidP="007E06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EB8CE7" w14:textId="77777777" w:rsidR="007E0625" w:rsidRPr="004563BC" w:rsidRDefault="007E0625" w:rsidP="007E062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563BC">
        <w:rPr>
          <w:rFonts w:asciiTheme="minorHAnsi" w:hAnsiTheme="minorHAnsi" w:cstheme="minorHAnsi"/>
        </w:rPr>
        <w:t>Come specificato nelle Linee guida relative alle UAF, s</w:t>
      </w:r>
      <w:r w:rsidRPr="004563BC">
        <w:rPr>
          <w:rFonts w:asciiTheme="minorHAnsi" w:eastAsiaTheme="minorHAnsi" w:hAnsiTheme="minorHAnsi" w:cstheme="minorHAnsi"/>
          <w:lang w:eastAsia="en-US"/>
        </w:rPr>
        <w:t>ono ammesse attività seminariali on line, ferma rimanendo la obbligatorietà di una prova finale e l’indicazione dell’ammontare di ore costitutive.</w:t>
      </w:r>
    </w:p>
    <w:p w14:paraId="7D892FB7" w14:textId="77777777" w:rsidR="007E0625" w:rsidRPr="004563BC" w:rsidRDefault="007E0625" w:rsidP="007E062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12F8695B" w14:textId="77777777" w:rsidR="007E0625" w:rsidRPr="004563BC" w:rsidRDefault="007E0625" w:rsidP="007E062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4563BC">
        <w:rPr>
          <w:rFonts w:asciiTheme="minorHAnsi" w:eastAsiaTheme="minorHAnsi" w:hAnsiTheme="minorHAnsi" w:cstheme="minorHAnsi"/>
          <w:lang w:eastAsia="en-US"/>
        </w:rPr>
        <w:t xml:space="preserve">Sono convalidabili i Corsi COURSERA preventivamente autorizzati dai Consigli di corso di studio; l’elenco dei corsi autorizzati è </w:t>
      </w:r>
      <w:r w:rsidRPr="000E5AF5">
        <w:rPr>
          <w:rFonts w:asciiTheme="minorHAnsi" w:eastAsiaTheme="minorHAnsi" w:hAnsiTheme="minorHAnsi" w:cstheme="minorHAnsi"/>
          <w:lang w:eastAsia="en-US"/>
        </w:rPr>
        <w:t>disponibile nel sito web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563BC">
        <w:rPr>
          <w:rFonts w:asciiTheme="minorHAnsi" w:eastAsiaTheme="minorHAnsi" w:hAnsiTheme="minorHAnsi" w:cstheme="minorHAnsi"/>
          <w:lang w:eastAsia="en-US"/>
        </w:rPr>
        <w:t>del Dipartimento.</w:t>
      </w:r>
    </w:p>
    <w:p w14:paraId="5EEE94DC" w14:textId="77777777" w:rsidR="007E0625" w:rsidRPr="004563BC" w:rsidRDefault="007E0625" w:rsidP="007E062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01D19CBC" w14:textId="77777777" w:rsidR="007E0625" w:rsidRPr="004563BC" w:rsidRDefault="007E0625" w:rsidP="007E062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</w:t>
      </w:r>
      <w:r w:rsidRPr="004563BC">
        <w:rPr>
          <w:rFonts w:asciiTheme="minorHAnsi" w:eastAsiaTheme="minorHAnsi" w:hAnsiTheme="minorHAnsi" w:cstheme="minorHAnsi"/>
          <w:lang w:eastAsia="en-US"/>
        </w:rPr>
        <w:t>ono equiparati ai seminari professionalizzanti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563BC">
        <w:rPr>
          <w:rFonts w:asciiTheme="minorHAnsi" w:eastAsiaTheme="minorHAnsi" w:hAnsiTheme="minorHAnsi" w:cstheme="minorHAnsi"/>
          <w:lang w:eastAsia="en-US"/>
        </w:rPr>
        <w:t>altre attività professionalizzanti organizzate o approvate dal Dipartimento o dai corsi di studio,</w:t>
      </w:r>
      <w:r>
        <w:rPr>
          <w:rFonts w:asciiTheme="minorHAnsi" w:eastAsiaTheme="minorHAnsi" w:hAnsiTheme="minorHAnsi" w:cstheme="minorHAnsi"/>
          <w:lang w:eastAsia="en-US"/>
        </w:rPr>
        <w:t xml:space="preserve"> e i viaggi di studio, </w:t>
      </w:r>
      <w:r w:rsidRPr="004563BC">
        <w:rPr>
          <w:rFonts w:asciiTheme="minorHAnsi" w:eastAsiaTheme="minorHAnsi" w:hAnsiTheme="minorHAnsi" w:cstheme="minorHAnsi"/>
          <w:lang w:eastAsia="en-US"/>
        </w:rPr>
        <w:t>ferma rimanendo</w:t>
      </w:r>
      <w:r>
        <w:rPr>
          <w:rFonts w:asciiTheme="minorHAnsi" w:eastAsiaTheme="minorHAnsi" w:hAnsiTheme="minorHAnsi" w:cstheme="minorHAnsi"/>
          <w:lang w:eastAsia="en-US"/>
        </w:rPr>
        <w:t>, in tutti i casi,</w:t>
      </w:r>
      <w:r w:rsidRPr="004563BC">
        <w:rPr>
          <w:rFonts w:asciiTheme="minorHAnsi" w:eastAsiaTheme="minorHAnsi" w:hAnsiTheme="minorHAnsi" w:cstheme="minorHAnsi"/>
          <w:lang w:eastAsia="en-US"/>
        </w:rPr>
        <w:t xml:space="preserve"> la obbligatorietà di una prova e/o test di verifica dell’apprendimento e l’indicazione dell’ammontare di ore costitutive (a cura del docente proponente)</w:t>
      </w:r>
      <w:r>
        <w:rPr>
          <w:rFonts w:asciiTheme="minorHAnsi" w:eastAsiaTheme="minorHAnsi" w:hAnsiTheme="minorHAnsi" w:cstheme="minorHAnsi"/>
          <w:lang w:eastAsia="en-US"/>
        </w:rPr>
        <w:t>, nonché la coerenza con gli obiettivi formativi del corso di studi</w:t>
      </w:r>
      <w:r w:rsidRPr="004563BC">
        <w:rPr>
          <w:rFonts w:asciiTheme="minorHAnsi" w:eastAsiaTheme="minorHAnsi" w:hAnsiTheme="minorHAnsi" w:cstheme="minorHAnsi"/>
          <w:lang w:eastAsia="en-US"/>
        </w:rPr>
        <w:t>.</w:t>
      </w:r>
    </w:p>
    <w:p w14:paraId="565109CD" w14:textId="77777777" w:rsidR="001B6532" w:rsidRDefault="007E0625"/>
    <w:sectPr w:rsidR="001B6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25"/>
    <w:rsid w:val="000E4B29"/>
    <w:rsid w:val="007E0625"/>
    <w:rsid w:val="00B451C3"/>
    <w:rsid w:val="00F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F52C"/>
  <w15:chartTrackingRefBased/>
  <w15:docId w15:val="{42EE0D5E-C0BE-492E-8848-97DA9A3E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62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Sammartano</dc:creator>
  <cp:keywords/>
  <dc:description/>
  <cp:lastModifiedBy>Carlo Sammartano</cp:lastModifiedBy>
  <cp:revision>1</cp:revision>
  <dcterms:created xsi:type="dcterms:W3CDTF">2021-01-27T11:53:00Z</dcterms:created>
  <dcterms:modified xsi:type="dcterms:W3CDTF">2021-01-27T11:53:00Z</dcterms:modified>
</cp:coreProperties>
</file>